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00167" w14:textId="1740D0F9" w:rsidR="00182A99" w:rsidRDefault="009E6890" w:rsidP="00A22807">
      <w:pPr>
        <w:spacing w:after="0" w:line="240" w:lineRule="auto"/>
        <w:ind w:left="0" w:firstLine="0"/>
      </w:pPr>
      <w:r>
        <w:rPr>
          <w:rFonts w:ascii="Verdana" w:hAnsi="Verdana"/>
          <w:bCs/>
          <w:i/>
          <w:iCs/>
          <w:noProof/>
          <w:color w:val="FF0000"/>
          <w:spacing w:val="50"/>
        </w:rPr>
        <w:drawing>
          <wp:anchor distT="0" distB="0" distL="114300" distR="114300" simplePos="0" relativeHeight="251659264" behindDoc="0" locked="0" layoutInCell="1" allowOverlap="1" wp14:anchorId="3C710415" wp14:editId="7B9A9047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2380615" cy="560070"/>
            <wp:effectExtent l="0" t="0" r="635" b="0"/>
            <wp:wrapSquare wrapText="bothSides"/>
            <wp:docPr id="7" name="Afbeelding 7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de-parel-20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1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C27">
        <w:rPr>
          <w:sz w:val="28"/>
        </w:rPr>
        <w:t xml:space="preserve"> </w:t>
      </w:r>
      <w:r w:rsidR="009B1C27">
        <w:rPr>
          <w:sz w:val="28"/>
        </w:rPr>
        <w:tab/>
        <w:t xml:space="preserve"> </w:t>
      </w:r>
      <w:r w:rsidR="009B1C27">
        <w:rPr>
          <w:i/>
          <w:sz w:val="18"/>
        </w:rPr>
        <w:t xml:space="preserve"> </w:t>
      </w:r>
    </w:p>
    <w:p w14:paraId="08400168" w14:textId="03560D17" w:rsidR="00B95156" w:rsidRDefault="00B95156" w:rsidP="00A22807">
      <w:pPr>
        <w:spacing w:after="21" w:line="240" w:lineRule="auto"/>
        <w:ind w:left="3603" w:firstLine="0"/>
        <w:rPr>
          <w:b/>
          <w:sz w:val="28"/>
          <w:highlight w:val="yellow"/>
        </w:rPr>
      </w:pPr>
    </w:p>
    <w:p w14:paraId="72255E07" w14:textId="77777777" w:rsidR="009E6890" w:rsidRDefault="009E6890" w:rsidP="00A22807">
      <w:pPr>
        <w:spacing w:after="21" w:line="240" w:lineRule="auto"/>
        <w:ind w:left="3603" w:firstLine="0"/>
        <w:rPr>
          <w:b/>
          <w:sz w:val="28"/>
          <w:highlight w:val="yellow"/>
        </w:rPr>
      </w:pPr>
    </w:p>
    <w:p w14:paraId="1A0D599A" w14:textId="77777777" w:rsidR="009E6890" w:rsidRDefault="009E6890" w:rsidP="00A22807">
      <w:pPr>
        <w:spacing w:after="21" w:line="240" w:lineRule="auto"/>
        <w:ind w:left="3603" w:firstLine="0"/>
        <w:rPr>
          <w:b/>
          <w:sz w:val="28"/>
          <w:highlight w:val="yellow"/>
        </w:rPr>
      </w:pPr>
    </w:p>
    <w:p w14:paraId="0840016A" w14:textId="739E900D" w:rsidR="00182A99" w:rsidRDefault="009B1C27" w:rsidP="009E6890">
      <w:pPr>
        <w:spacing w:after="21" w:line="240" w:lineRule="auto"/>
        <w:ind w:left="2132" w:firstLine="700"/>
      </w:pPr>
      <w:r w:rsidRPr="002A5DF9">
        <w:rPr>
          <w:b/>
          <w:sz w:val="28"/>
        </w:rPr>
        <w:t>Aanvraagformulier vakantie en verlof</w:t>
      </w:r>
      <w:r>
        <w:rPr>
          <w:b/>
          <w:sz w:val="28"/>
        </w:rPr>
        <w:t xml:space="preserve"> </w:t>
      </w:r>
    </w:p>
    <w:p w14:paraId="0840016B" w14:textId="77777777" w:rsidR="00B95156" w:rsidRDefault="00B95156" w:rsidP="00A22807">
      <w:pPr>
        <w:spacing w:line="240" w:lineRule="auto"/>
        <w:rPr>
          <w:sz w:val="20"/>
          <w:szCs w:val="20"/>
        </w:rPr>
      </w:pPr>
    </w:p>
    <w:p w14:paraId="0840016C" w14:textId="77777777" w:rsidR="00182A99" w:rsidRPr="009B1C27" w:rsidRDefault="009B1C27" w:rsidP="00A22807">
      <w:pPr>
        <w:spacing w:line="240" w:lineRule="auto"/>
        <w:rPr>
          <w:sz w:val="20"/>
          <w:szCs w:val="20"/>
        </w:rPr>
      </w:pPr>
      <w:r w:rsidRPr="009B1C27">
        <w:rPr>
          <w:sz w:val="20"/>
          <w:szCs w:val="20"/>
        </w:rPr>
        <w:t>Aanvraag verlof als bedoeld in artikel 13a en 14 van de Leerplichtwet 1969</w:t>
      </w:r>
    </w:p>
    <w:p w14:paraId="0840016D" w14:textId="77777777" w:rsidR="00B95156" w:rsidRDefault="00B95156" w:rsidP="00A22807">
      <w:pPr>
        <w:pStyle w:val="Lijstalinea"/>
        <w:tabs>
          <w:tab w:val="center" w:pos="4482"/>
        </w:tabs>
        <w:spacing w:line="240" w:lineRule="auto"/>
        <w:ind w:firstLine="0"/>
      </w:pPr>
    </w:p>
    <w:p w14:paraId="0840016E" w14:textId="77777777" w:rsidR="00B95156" w:rsidRDefault="00B95156" w:rsidP="00A22807">
      <w:pPr>
        <w:pStyle w:val="Lijstalinea"/>
        <w:tabs>
          <w:tab w:val="center" w:pos="4482"/>
        </w:tabs>
        <w:spacing w:line="240" w:lineRule="auto"/>
        <w:ind w:firstLine="0"/>
      </w:pPr>
    </w:p>
    <w:p w14:paraId="0840016F" w14:textId="77777777" w:rsidR="00182A99" w:rsidRDefault="00221D1F" w:rsidP="00A22807">
      <w:pPr>
        <w:pStyle w:val="Lijstalinea"/>
        <w:numPr>
          <w:ilvl w:val="0"/>
          <w:numId w:val="4"/>
        </w:numPr>
        <w:tabs>
          <w:tab w:val="center" w:pos="4482"/>
        </w:tabs>
        <w:spacing w:line="240" w:lineRule="auto"/>
      </w:pPr>
      <w:r>
        <w:t>In te vullen door de aanvrager</w:t>
      </w:r>
      <w:r>
        <w:tab/>
        <w:t xml:space="preserve">     </w:t>
      </w:r>
      <w:r w:rsidR="009B1C27" w:rsidRPr="00221D1F">
        <w:rPr>
          <w:rFonts w:ascii="MS Gothic" w:eastAsia="MS Gothic" w:hAnsi="MS Gothic" w:cs="MS Gothic"/>
        </w:rPr>
        <w:t>□</w:t>
      </w:r>
      <w:r w:rsidR="009B1C27">
        <w:t xml:space="preserve">  vader     </w:t>
      </w:r>
      <w:r w:rsidR="009B1C27" w:rsidRPr="00221D1F">
        <w:rPr>
          <w:rFonts w:ascii="MS Gothic" w:eastAsia="MS Gothic" w:hAnsi="MS Gothic" w:cs="MS Gothic"/>
        </w:rPr>
        <w:t>□</w:t>
      </w:r>
      <w:r w:rsidR="009B1C27">
        <w:t xml:space="preserve">  moeder     </w:t>
      </w:r>
      <w:r w:rsidR="009B1C27" w:rsidRPr="00221D1F">
        <w:rPr>
          <w:rFonts w:ascii="MS Gothic" w:eastAsia="MS Gothic" w:hAnsi="MS Gothic" w:cs="MS Gothic"/>
        </w:rPr>
        <w:t>□</w:t>
      </w:r>
      <w:r w:rsidR="009B1C27">
        <w:t xml:space="preserve">  verzorger     </w:t>
      </w:r>
      <w:r w:rsidR="009B1C27" w:rsidRPr="00221D1F">
        <w:rPr>
          <w:rFonts w:ascii="MS Gothic" w:eastAsia="MS Gothic" w:hAnsi="MS Gothic" w:cs="MS Gothic"/>
        </w:rPr>
        <w:t>□</w:t>
      </w:r>
      <w:r w:rsidR="009B1C27">
        <w:t xml:space="preserve">  voogd</w:t>
      </w:r>
    </w:p>
    <w:p w14:paraId="08400170" w14:textId="77777777" w:rsidR="009B1C27" w:rsidRDefault="009B1C27" w:rsidP="00A22807">
      <w:pPr>
        <w:tabs>
          <w:tab w:val="center" w:pos="1459"/>
          <w:tab w:val="center" w:pos="6562"/>
        </w:tabs>
        <w:spacing w:line="240" w:lineRule="auto"/>
        <w:ind w:left="0" w:firstLine="0"/>
      </w:pPr>
    </w:p>
    <w:p w14:paraId="08400171" w14:textId="77777777" w:rsidR="00182A99" w:rsidRDefault="009B1C27" w:rsidP="00A22807">
      <w:pPr>
        <w:tabs>
          <w:tab w:val="center" w:pos="1459"/>
          <w:tab w:val="center" w:pos="6562"/>
        </w:tabs>
        <w:spacing w:line="240" w:lineRule="auto"/>
        <w:ind w:left="0" w:firstLine="0"/>
      </w:pPr>
      <w:r>
        <w:tab/>
        <w:t>Naam aanvrager</w:t>
      </w:r>
      <w:r>
        <w:tab/>
        <w:t xml:space="preserve">______________________________________________________ </w:t>
      </w:r>
    </w:p>
    <w:p w14:paraId="08400172" w14:textId="77777777" w:rsidR="00182A99" w:rsidRDefault="009B1C27" w:rsidP="00A22807">
      <w:pPr>
        <w:spacing w:after="0" w:line="240" w:lineRule="auto"/>
        <w:ind w:left="0" w:firstLine="0"/>
      </w:pPr>
      <w:r>
        <w:t xml:space="preserve"> </w:t>
      </w:r>
    </w:p>
    <w:p w14:paraId="08400173" w14:textId="77777777" w:rsidR="00182A99" w:rsidRDefault="009B1C27" w:rsidP="00A22807">
      <w:pPr>
        <w:tabs>
          <w:tab w:val="center" w:pos="978"/>
          <w:tab w:val="center" w:pos="6562"/>
        </w:tabs>
        <w:spacing w:line="240" w:lineRule="auto"/>
        <w:ind w:left="0" w:firstLine="0"/>
      </w:pPr>
      <w:r>
        <w:tab/>
        <w:t>Adres</w:t>
      </w:r>
      <w:r>
        <w:tab/>
        <w:t xml:space="preserve">______________________________________________________ </w:t>
      </w:r>
    </w:p>
    <w:p w14:paraId="08400174" w14:textId="77777777" w:rsidR="00182A99" w:rsidRDefault="009B1C27" w:rsidP="00A22807">
      <w:pPr>
        <w:spacing w:after="0" w:line="240" w:lineRule="auto"/>
        <w:ind w:left="721" w:firstLine="0"/>
      </w:pPr>
      <w:r>
        <w:t xml:space="preserve"> </w:t>
      </w:r>
    </w:p>
    <w:p w14:paraId="08400175" w14:textId="77777777" w:rsidR="00182A99" w:rsidRDefault="009B1C27" w:rsidP="00A22807">
      <w:pPr>
        <w:tabs>
          <w:tab w:val="center" w:pos="1706"/>
          <w:tab w:val="center" w:pos="6562"/>
        </w:tabs>
        <w:spacing w:line="240" w:lineRule="auto"/>
        <w:ind w:left="0" w:firstLine="0"/>
      </w:pPr>
      <w:r>
        <w:tab/>
        <w:t>Postcode, woonplaats</w:t>
      </w:r>
      <w:r>
        <w:tab/>
        <w:t xml:space="preserve">______________________________________________________ </w:t>
      </w:r>
    </w:p>
    <w:p w14:paraId="08400176" w14:textId="77777777" w:rsidR="00182A99" w:rsidRDefault="009B1C27" w:rsidP="00A22807">
      <w:pPr>
        <w:spacing w:after="0" w:line="240" w:lineRule="auto"/>
        <w:ind w:left="721" w:firstLine="0"/>
      </w:pPr>
      <w:r>
        <w:t xml:space="preserve"> </w:t>
      </w:r>
    </w:p>
    <w:p w14:paraId="08400177" w14:textId="77777777" w:rsidR="00182A99" w:rsidRDefault="009B1C27" w:rsidP="00A22807">
      <w:pPr>
        <w:tabs>
          <w:tab w:val="center" w:pos="1116"/>
          <w:tab w:val="center" w:pos="6562"/>
        </w:tabs>
        <w:spacing w:line="240" w:lineRule="auto"/>
        <w:ind w:left="0" w:firstLine="0"/>
      </w:pPr>
      <w:r>
        <w:tab/>
        <w:t>Telefoon</w:t>
      </w:r>
      <w:r>
        <w:tab/>
        <w:t>______________________________________________________</w:t>
      </w:r>
    </w:p>
    <w:p w14:paraId="08400178" w14:textId="77777777" w:rsidR="00182A99" w:rsidRDefault="009B1C27" w:rsidP="00A22807">
      <w:pPr>
        <w:spacing w:after="0" w:line="240" w:lineRule="auto"/>
        <w:ind w:left="380" w:firstLine="0"/>
        <w:jc w:val="center"/>
      </w:pPr>
      <w:r>
        <w:t xml:space="preserve"> </w:t>
      </w:r>
    </w:p>
    <w:p w14:paraId="08400179" w14:textId="77777777" w:rsidR="00182A99" w:rsidRDefault="009B1C27" w:rsidP="00A22807">
      <w:pPr>
        <w:spacing w:line="240" w:lineRule="auto"/>
      </w:pPr>
      <w:r>
        <w:t xml:space="preserve">Naam/namen leerling(en) waarvoor verlof wordt aangevraagd: </w:t>
      </w:r>
    </w:p>
    <w:p w14:paraId="0840017A" w14:textId="77777777" w:rsidR="00182A99" w:rsidRDefault="009B1C27" w:rsidP="00A22807">
      <w:pPr>
        <w:spacing w:after="0" w:line="240" w:lineRule="auto"/>
        <w:ind w:left="0" w:firstLine="0"/>
      </w:pPr>
      <w:r>
        <w:t xml:space="preserve"> </w:t>
      </w:r>
    </w:p>
    <w:p w14:paraId="0840017B" w14:textId="77777777" w:rsidR="00182A99" w:rsidRDefault="009B1C27" w:rsidP="00A22807">
      <w:pPr>
        <w:tabs>
          <w:tab w:val="center" w:pos="2423"/>
          <w:tab w:val="center" w:pos="4707"/>
          <w:tab w:val="right" w:pos="9758"/>
        </w:tabs>
        <w:spacing w:line="240" w:lineRule="auto"/>
        <w:ind w:left="0" w:firstLine="0"/>
      </w:pPr>
      <w:r>
        <w:tab/>
        <w:t>_________________________ groep</w:t>
      </w:r>
      <w:r>
        <w:tab/>
        <w:t>_______</w:t>
      </w:r>
      <w:r>
        <w:tab/>
        <w:t xml:space="preserve">geb. datum: _________________________ </w:t>
      </w:r>
    </w:p>
    <w:p w14:paraId="0840017C" w14:textId="77777777" w:rsidR="00182A99" w:rsidRDefault="009B1C27" w:rsidP="00A22807">
      <w:pPr>
        <w:spacing w:after="0" w:line="240" w:lineRule="auto"/>
        <w:ind w:left="0" w:firstLine="0"/>
      </w:pPr>
      <w:r>
        <w:t xml:space="preserve"> </w:t>
      </w:r>
    </w:p>
    <w:p w14:paraId="0840017D" w14:textId="77777777" w:rsidR="00182A99" w:rsidRDefault="009B1C27" w:rsidP="00A22807">
      <w:pPr>
        <w:tabs>
          <w:tab w:val="center" w:pos="2423"/>
          <w:tab w:val="center" w:pos="4707"/>
          <w:tab w:val="right" w:pos="9758"/>
        </w:tabs>
        <w:spacing w:line="240" w:lineRule="auto"/>
        <w:ind w:left="0" w:firstLine="0"/>
      </w:pPr>
      <w:r>
        <w:tab/>
        <w:t>_________________________groep</w:t>
      </w:r>
      <w:r>
        <w:tab/>
        <w:t>_______</w:t>
      </w:r>
      <w:r>
        <w:tab/>
        <w:t>geb. datum: _________________________</w:t>
      </w:r>
    </w:p>
    <w:p w14:paraId="0840017E" w14:textId="77777777" w:rsidR="00182A99" w:rsidRDefault="009B1C27" w:rsidP="00A22807">
      <w:pPr>
        <w:spacing w:after="0" w:line="240" w:lineRule="auto"/>
        <w:ind w:left="721" w:firstLine="0"/>
      </w:pPr>
      <w:r>
        <w:t xml:space="preserve"> </w:t>
      </w:r>
    </w:p>
    <w:p w14:paraId="0840017F" w14:textId="77777777" w:rsidR="00182A99" w:rsidRDefault="009B1C27" w:rsidP="00A22807">
      <w:pPr>
        <w:spacing w:line="240" w:lineRule="auto"/>
      </w:pPr>
      <w:r>
        <w:t xml:space="preserve">Periode verlof: ____________________________________________________________________ </w:t>
      </w:r>
    </w:p>
    <w:p w14:paraId="08400180" w14:textId="77777777" w:rsidR="00182A99" w:rsidRDefault="009B1C27" w:rsidP="00A22807">
      <w:pPr>
        <w:spacing w:after="0" w:line="240" w:lineRule="auto"/>
        <w:ind w:left="721" w:firstLine="0"/>
      </w:pPr>
      <w:r>
        <w:t xml:space="preserve"> </w:t>
      </w:r>
    </w:p>
    <w:p w14:paraId="08400181" w14:textId="77777777" w:rsidR="00182A99" w:rsidRDefault="009B1C27" w:rsidP="00A22807">
      <w:pPr>
        <w:tabs>
          <w:tab w:val="center" w:pos="1664"/>
          <w:tab w:val="right" w:pos="9758"/>
        </w:tabs>
        <w:spacing w:line="240" w:lineRule="auto"/>
        <w:ind w:left="0" w:firstLine="0"/>
      </w:pPr>
      <w:r>
        <w:tab/>
        <w:t>Reden van het verlof:</w:t>
      </w:r>
      <w:r>
        <w:tab/>
        <w:t xml:space="preserve">_____________________________________________________________ </w:t>
      </w:r>
    </w:p>
    <w:p w14:paraId="08400182" w14:textId="77777777" w:rsidR="00182A99" w:rsidRDefault="009B1C27" w:rsidP="00A22807">
      <w:pPr>
        <w:spacing w:after="0" w:line="240" w:lineRule="auto"/>
        <w:ind w:left="706" w:firstLine="0"/>
      </w:pPr>
      <w:r>
        <w:t xml:space="preserve"> </w:t>
      </w:r>
    </w:p>
    <w:p w14:paraId="08400183" w14:textId="77777777" w:rsidR="00182A99" w:rsidRDefault="009B1C27" w:rsidP="00A22807">
      <w:pPr>
        <w:spacing w:line="240" w:lineRule="auto"/>
      </w:pPr>
      <w:r>
        <w:t xml:space="preserve">_________________________________________________________________________________ </w:t>
      </w:r>
    </w:p>
    <w:p w14:paraId="08400184" w14:textId="77777777" w:rsidR="00182A99" w:rsidRDefault="009B1C27" w:rsidP="00A22807">
      <w:pPr>
        <w:spacing w:after="0" w:line="240" w:lineRule="auto"/>
        <w:ind w:left="706" w:firstLine="0"/>
      </w:pPr>
      <w:r>
        <w:t xml:space="preserve"> </w:t>
      </w:r>
    </w:p>
    <w:p w14:paraId="08400185" w14:textId="77777777" w:rsidR="00182A99" w:rsidRDefault="009B1C27" w:rsidP="00A22807">
      <w:pPr>
        <w:spacing w:line="240" w:lineRule="auto"/>
      </w:pPr>
      <w:r>
        <w:t xml:space="preserve">_________________________________________________________________________________ </w:t>
      </w:r>
    </w:p>
    <w:p w14:paraId="08400186" w14:textId="77777777" w:rsidR="00182A99" w:rsidRDefault="009B1C27" w:rsidP="00A22807">
      <w:pPr>
        <w:spacing w:after="0" w:line="240" w:lineRule="auto"/>
        <w:ind w:left="721" w:firstLine="0"/>
      </w:pPr>
      <w:r>
        <w:t xml:space="preserve"> </w:t>
      </w:r>
    </w:p>
    <w:p w14:paraId="08400187" w14:textId="77777777" w:rsidR="00182A99" w:rsidRDefault="009B1C27" w:rsidP="00A22807">
      <w:pPr>
        <w:spacing w:line="240" w:lineRule="auto"/>
        <w:ind w:left="706" w:firstLine="0"/>
      </w:pPr>
      <w:r>
        <w:t xml:space="preserve">Is er ook een verlofverzoek voor kinderen op andere school ingediend, zo ja, graag hieronder vermelden. </w:t>
      </w:r>
    </w:p>
    <w:p w14:paraId="08400188" w14:textId="77777777" w:rsidR="00221D1F" w:rsidRDefault="009B1C27" w:rsidP="00A22807">
      <w:pPr>
        <w:spacing w:after="0" w:line="240" w:lineRule="auto"/>
        <w:ind w:left="706" w:firstLine="0"/>
      </w:pPr>
      <w:r>
        <w:t xml:space="preserve"> </w:t>
      </w:r>
    </w:p>
    <w:p w14:paraId="08400189" w14:textId="77777777" w:rsidR="00182A99" w:rsidRDefault="009B1C27" w:rsidP="00A22807">
      <w:pPr>
        <w:spacing w:after="0" w:line="240" w:lineRule="auto"/>
        <w:ind w:left="706" w:firstLine="0"/>
      </w:pPr>
      <w:r>
        <w:t xml:space="preserve">_______________________________     school: _________________________________________ </w:t>
      </w:r>
    </w:p>
    <w:p w14:paraId="0840018A" w14:textId="77777777" w:rsidR="00182A99" w:rsidRDefault="009B1C27" w:rsidP="00A22807">
      <w:pPr>
        <w:spacing w:after="0" w:line="240" w:lineRule="auto"/>
        <w:ind w:left="0" w:firstLine="0"/>
      </w:pPr>
      <w:r>
        <w:t xml:space="preserve"> </w:t>
      </w:r>
    </w:p>
    <w:p w14:paraId="0840018B" w14:textId="77777777" w:rsidR="00182A99" w:rsidRDefault="009B1C27" w:rsidP="00A22807">
      <w:pPr>
        <w:spacing w:line="240" w:lineRule="auto"/>
      </w:pPr>
      <w:r>
        <w:t xml:space="preserve">_______________________________     school:  _________________________________________ </w:t>
      </w:r>
    </w:p>
    <w:p w14:paraId="0840018C" w14:textId="77777777" w:rsidR="00182A99" w:rsidRDefault="009B1C27" w:rsidP="00A22807">
      <w:pPr>
        <w:spacing w:after="235" w:line="240" w:lineRule="auto"/>
        <w:ind w:left="721" w:firstLine="0"/>
      </w:pPr>
      <w:r>
        <w:t xml:space="preserve"> </w:t>
      </w:r>
    </w:p>
    <w:p w14:paraId="0840018D" w14:textId="77777777" w:rsidR="00182A99" w:rsidRDefault="009B1C27" w:rsidP="00A22807">
      <w:pPr>
        <w:tabs>
          <w:tab w:val="center" w:pos="2182"/>
          <w:tab w:val="right" w:pos="9758"/>
        </w:tabs>
        <w:spacing w:after="33" w:line="240" w:lineRule="auto"/>
        <w:ind w:left="0" w:firstLine="0"/>
      </w:pPr>
      <w:r>
        <w:tab/>
        <w:t>Datum: ____-____-___________</w:t>
      </w:r>
      <w:r>
        <w:tab/>
        <w:t>Handtekening: ___________________________________</w:t>
      </w:r>
    </w:p>
    <w:p w14:paraId="0840018E" w14:textId="77777777" w:rsidR="00182A99" w:rsidRDefault="009B1C27" w:rsidP="00A22807">
      <w:pPr>
        <w:pStyle w:val="Kop1"/>
        <w:numPr>
          <w:ilvl w:val="0"/>
          <w:numId w:val="0"/>
        </w:numPr>
        <w:tabs>
          <w:tab w:val="center" w:pos="2634"/>
          <w:tab w:val="center" w:pos="9368"/>
        </w:tabs>
        <w:spacing w:after="243" w:line="240" w:lineRule="auto"/>
      </w:pPr>
      <w:r>
        <w:rPr>
          <w:b w:val="0"/>
        </w:rPr>
        <w:tab/>
      </w:r>
      <w:r>
        <w:t>Lees ook de toelichting aan de ommezijde</w:t>
      </w:r>
      <w:r>
        <w:tab/>
      </w:r>
      <w:r>
        <w:rPr>
          <w:b w:val="0"/>
        </w:rPr>
        <w:t xml:space="preserve"> </w:t>
      </w:r>
    </w:p>
    <w:p w14:paraId="0840018F" w14:textId="77777777" w:rsidR="00182A99" w:rsidRDefault="009B1C27" w:rsidP="00A22807">
      <w:pPr>
        <w:pStyle w:val="Lijstalinea"/>
        <w:numPr>
          <w:ilvl w:val="0"/>
          <w:numId w:val="4"/>
        </w:numPr>
        <w:tabs>
          <w:tab w:val="center" w:pos="2057"/>
          <w:tab w:val="center" w:pos="3603"/>
        </w:tabs>
        <w:spacing w:line="240" w:lineRule="auto"/>
      </w:pPr>
      <w:r>
        <w:t>In te vullen door de directeur:</w:t>
      </w:r>
      <w:r>
        <w:tab/>
        <w:t xml:space="preserve"> </w:t>
      </w:r>
    </w:p>
    <w:p w14:paraId="08400190" w14:textId="77777777" w:rsidR="00182A99" w:rsidRDefault="009B1C27" w:rsidP="00A22807">
      <w:pPr>
        <w:tabs>
          <w:tab w:val="center" w:pos="2396"/>
          <w:tab w:val="center" w:pos="8647"/>
        </w:tabs>
        <w:spacing w:line="240" w:lineRule="auto"/>
        <w:ind w:left="0" w:firstLine="0"/>
      </w:pPr>
      <w:r>
        <w:tab/>
        <w:t>Het verlof wordt wel / niet* verleend.</w:t>
      </w:r>
      <w:r>
        <w:tab/>
        <w:t xml:space="preserve"> </w:t>
      </w:r>
    </w:p>
    <w:p w14:paraId="08400191" w14:textId="77777777" w:rsidR="00182A99" w:rsidRDefault="009B1C27" w:rsidP="00A22807">
      <w:pPr>
        <w:spacing w:line="240" w:lineRule="auto"/>
      </w:pPr>
      <w:r>
        <w:t>Reden wel / niet* verlenen verlof:</w:t>
      </w:r>
      <w:r>
        <w:tab/>
        <w:t xml:space="preserve">  ________________________________________________ (*doorhalen wat niet van toepassing is) </w:t>
      </w:r>
    </w:p>
    <w:p w14:paraId="08400192" w14:textId="77777777" w:rsidR="00182A99" w:rsidRDefault="009B1C27" w:rsidP="00A22807">
      <w:pPr>
        <w:spacing w:after="0" w:line="240" w:lineRule="auto"/>
        <w:ind w:left="0" w:firstLine="0"/>
      </w:pPr>
      <w:r>
        <w:t xml:space="preserve"> </w:t>
      </w:r>
      <w:r>
        <w:tab/>
        <w:t xml:space="preserve">  </w:t>
      </w:r>
    </w:p>
    <w:p w14:paraId="08400193" w14:textId="50A428C1" w:rsidR="00182A99" w:rsidRDefault="009B1C27" w:rsidP="00A22807">
      <w:pPr>
        <w:tabs>
          <w:tab w:val="center" w:pos="4949"/>
          <w:tab w:val="center" w:pos="7628"/>
        </w:tabs>
        <w:spacing w:line="240" w:lineRule="auto"/>
        <w:ind w:left="0" w:firstLine="0"/>
      </w:pPr>
      <w:r>
        <w:t xml:space="preserve">               </w:t>
      </w:r>
      <w:r w:rsidR="009E6890">
        <w:t>Haarlem</w:t>
      </w:r>
      <w:r>
        <w:t>, ____-_____-__________</w:t>
      </w:r>
      <w:r>
        <w:tab/>
        <w:t>Handtekening</w:t>
      </w:r>
      <w:r>
        <w:tab/>
        <w:t xml:space="preserve">__________________________________ </w:t>
      </w:r>
    </w:p>
    <w:p w14:paraId="08400194" w14:textId="77777777" w:rsidR="00182A99" w:rsidRDefault="009B1C27" w:rsidP="00A22807">
      <w:pPr>
        <w:spacing w:after="228" w:line="240" w:lineRule="auto"/>
        <w:ind w:left="10"/>
      </w:pPr>
      <w:r>
        <w:t xml:space="preserve">                                                                                       De directeur SO </w:t>
      </w:r>
    </w:p>
    <w:p w14:paraId="08400195" w14:textId="75B0B587" w:rsidR="00221D1F" w:rsidRDefault="009B1C27" w:rsidP="00A22807">
      <w:pPr>
        <w:spacing w:after="225" w:line="240" w:lineRule="auto"/>
      </w:pPr>
      <w:r>
        <w:t>Indien u zich niet met deze beslissing kunt verenigen, kunt u hiertegen op grond van de Algemene wet bestuursrecht binnen 6 weken na dagtekening van de beslissing gemotiveerd een bezwaarschrift indienen bij de schooldirecteur.</w:t>
      </w:r>
    </w:p>
    <w:p w14:paraId="31EC761F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lastRenderedPageBreak/>
        <w:t>Richtlijnen verlof buiten de schoolvakanties</w:t>
      </w:r>
    </w:p>
    <w:p w14:paraId="1A43E6E4" w14:textId="514A7EBA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1. Vakantieverlof (art. 13a)</w:t>
      </w:r>
    </w:p>
    <w:p w14:paraId="69E9E781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Een verzoek om vakantieverlof dient bij voorkeur minimaal 8 weken tevoren aan de directeur te worden voorgelegd.</w:t>
      </w:r>
    </w:p>
    <w:p w14:paraId="4E470EEF" w14:textId="54D0D0DF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Vakantieverlof wordt alleen dan verleend, wanneer:</w:t>
      </w:r>
    </w:p>
    <w:p w14:paraId="179045A2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- wegens de specifieke aard van het beroep van één van de ouders/verzorgers het slechts mogelijk is buiten de schoolvakanties op vakantie te gaan; (een werkgeversverklaring wordt overlegd waaruit blijkt dat geen verlof binnen de officiële schoolvakantie mogelijk is)</w:t>
      </w:r>
    </w:p>
    <w:p w14:paraId="118952EF" w14:textId="72F0B658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Dit verlof:</w:t>
      </w:r>
    </w:p>
    <w:p w14:paraId="5C3F56B1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- mag hooguit éénmaal per schooljaar worden verleend;</w:t>
      </w:r>
    </w:p>
    <w:p w14:paraId="04EDA32A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- mag niet langer duren dan 10 schooldagen;</w:t>
      </w:r>
    </w:p>
    <w:p w14:paraId="2B993416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- mag niet plaatsvinden in de eerst twee lesweken van het schooljaar.</w:t>
      </w:r>
    </w:p>
    <w:p w14:paraId="2F7001D1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2. Gewichtige omstandigheden 10 schooldagen per schooljaar of minder (art. 14, lid 1)</w:t>
      </w:r>
    </w:p>
    <w:p w14:paraId="77026FE3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Een verzoek om extra verlof ingeval van gewichtige omstandigheden voor 10 schooldagen per schooljaar of minder dient vooraf of binnen 2 dagen na ontstaan van de verhindering aan de directeur te worden voorgelegd.</w:t>
      </w:r>
    </w:p>
    <w:p w14:paraId="338B43D0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Onder gewichtige omstandigheden wordt verstaan, omstandigheden die buiten de wil van de leerling of ouders/verzorgers zijn gelegen.</w:t>
      </w:r>
    </w:p>
    <w:p w14:paraId="00B54F38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a. Het voldoen aan een wettelijke verplichting, voor zover dit niet buiten de lesuren kan geschieden;</w:t>
      </w:r>
    </w:p>
    <w:p w14:paraId="46ACC3DA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b. Verhuizing (ten hoogste 1 dag)</w:t>
      </w:r>
    </w:p>
    <w:p w14:paraId="6CE257FD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c. Het bijwonen van het huwelijk van bloed- of aanverwanten tot en met de 3e graad (1 of ten hoogste 2 dagen)</w:t>
      </w:r>
    </w:p>
    <w:p w14:paraId="42566964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d. Ernstige ziekte van ouders of bloed- of aanverwanten in de 3e graad (duur in overleg met de directeur)</w:t>
      </w:r>
    </w:p>
    <w:p w14:paraId="0815EB23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e. Overlijden van bloed- of aanverwanten in de 1e graad (ten hoogste 4 dagen); van bloed-ofe e aanverwanten in de 2e graad (ten hoogste 2 dagen); van bloed- of aanverwanten in de 3 of 4 graad (1 dag);</w:t>
      </w:r>
    </w:p>
    <w:p w14:paraId="4BEA4DF8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f. Bij 25-, 40- en 50 jarig ambtsjubileum en het 12 ½, 25-, 40-, 50- en 60-jarig huwelijksjubileum van ouders of grootouders (1 dag).</w:t>
      </w:r>
    </w:p>
    <w:p w14:paraId="76BDFC08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g. Religieuze feestdag</w:t>
      </w:r>
    </w:p>
    <w:p w14:paraId="717AB00C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N.B. Extra vakantie wordt niet als gewichtige omstandigheden aangemerkt.</w:t>
      </w:r>
    </w:p>
    <w:p w14:paraId="0AC0A0FE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3. Gewichtige omstandigheden meer dan 10 schooldagen per schooljaar (art. 14, lid 3)</w:t>
      </w:r>
    </w:p>
    <w:p w14:paraId="1AECE1A7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Een verzoek om extra verlof ingeval van gewichtige omstandigheden voor meer dan 10 schooldagen per schooljaar dient minimaal 8 weken van tevoren rechtstreeks bij de leerplichtambtenaar van de woongemeente te worden ingediend.</w:t>
      </w:r>
    </w:p>
    <w:p w14:paraId="0C99920C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4. Waarschuwing</w:t>
      </w:r>
    </w:p>
    <w:p w14:paraId="7A8489AF" w14:textId="77777777" w:rsidR="00753C10" w:rsidRPr="00753C10" w:rsidRDefault="00753C10" w:rsidP="00753C10">
      <w:pPr>
        <w:pStyle w:val="Normaalweb"/>
        <w:rPr>
          <w:rFonts w:asciiTheme="minorHAnsi" w:hAnsiTheme="minorHAnsi" w:cstheme="minorHAnsi"/>
          <w:color w:val="000000"/>
          <w:sz w:val="20"/>
          <w:szCs w:val="20"/>
        </w:rPr>
      </w:pPr>
      <w:r w:rsidRPr="00753C10">
        <w:rPr>
          <w:rFonts w:asciiTheme="minorHAnsi" w:hAnsiTheme="minorHAnsi" w:cstheme="minorHAnsi"/>
          <w:color w:val="000000"/>
          <w:sz w:val="20"/>
          <w:szCs w:val="20"/>
        </w:rPr>
        <w:t>De directeur is verplicht de leerplichtambtenaar mededeling te doen van ongeoorloofd schoolverzuim. Tegen die ouders/verzorgers die hun kind(eren) zonder toestemming van school houden</w:t>
      </w:r>
    </w:p>
    <w:p w14:paraId="1730F8A7" w14:textId="77777777" w:rsidR="00753C10" w:rsidRDefault="00753C10" w:rsidP="00A22807">
      <w:pPr>
        <w:spacing w:after="225" w:line="240" w:lineRule="auto"/>
      </w:pPr>
      <w:bookmarkStart w:id="0" w:name="_GoBack"/>
      <w:bookmarkEnd w:id="0"/>
    </w:p>
    <w:sectPr w:rsidR="00753C10" w:rsidSect="009B1C27">
      <w:pgSz w:w="11920" w:h="16860"/>
      <w:pgMar w:top="426" w:right="1168" w:bottom="993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759"/>
    <w:multiLevelType w:val="hybridMultilevel"/>
    <w:tmpl w:val="7458DBD0"/>
    <w:lvl w:ilvl="0" w:tplc="5A6C6A58">
      <w:start w:val="1"/>
      <w:numFmt w:val="bullet"/>
      <w:lvlText w:val="-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7ACE36">
      <w:start w:val="1"/>
      <w:numFmt w:val="bullet"/>
      <w:lvlText w:val="o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8693F6">
      <w:start w:val="1"/>
      <w:numFmt w:val="bullet"/>
      <w:lvlText w:val="▪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30ADFE">
      <w:start w:val="1"/>
      <w:numFmt w:val="bullet"/>
      <w:lvlText w:val="•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043228">
      <w:start w:val="1"/>
      <w:numFmt w:val="bullet"/>
      <w:lvlText w:val="o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89078">
      <w:start w:val="1"/>
      <w:numFmt w:val="bullet"/>
      <w:lvlText w:val="▪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3845F4">
      <w:start w:val="1"/>
      <w:numFmt w:val="bullet"/>
      <w:lvlText w:val="•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64E92E">
      <w:start w:val="1"/>
      <w:numFmt w:val="bullet"/>
      <w:lvlText w:val="o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FAB1FE">
      <w:start w:val="1"/>
      <w:numFmt w:val="bullet"/>
      <w:lvlText w:val="▪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ED6535"/>
    <w:multiLevelType w:val="hybridMultilevel"/>
    <w:tmpl w:val="3FD0A4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17EC"/>
    <w:multiLevelType w:val="hybridMultilevel"/>
    <w:tmpl w:val="EAC41B04"/>
    <w:lvl w:ilvl="0" w:tplc="A7503CF6">
      <w:start w:val="1"/>
      <w:numFmt w:val="lowerLetter"/>
      <w:lvlText w:val="%1.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428AA">
      <w:start w:val="1"/>
      <w:numFmt w:val="lowerLetter"/>
      <w:lvlText w:val="%2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5C7868">
      <w:start w:val="1"/>
      <w:numFmt w:val="lowerRoman"/>
      <w:lvlText w:val="%3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3E9134">
      <w:start w:val="1"/>
      <w:numFmt w:val="decimal"/>
      <w:lvlText w:val="%4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363CB0">
      <w:start w:val="1"/>
      <w:numFmt w:val="lowerLetter"/>
      <w:lvlText w:val="%5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9899E4">
      <w:start w:val="1"/>
      <w:numFmt w:val="lowerRoman"/>
      <w:lvlText w:val="%6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6E10C8">
      <w:start w:val="1"/>
      <w:numFmt w:val="decimal"/>
      <w:lvlText w:val="%7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05148">
      <w:start w:val="1"/>
      <w:numFmt w:val="lowerLetter"/>
      <w:lvlText w:val="%8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4E1806">
      <w:start w:val="1"/>
      <w:numFmt w:val="lowerRoman"/>
      <w:lvlText w:val="%9"/>
      <w:lvlJc w:val="left"/>
      <w:pPr>
        <w:ind w:left="68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546A19"/>
    <w:multiLevelType w:val="hybridMultilevel"/>
    <w:tmpl w:val="2B584C3E"/>
    <w:lvl w:ilvl="0" w:tplc="5DE45FCE">
      <w:start w:val="1"/>
      <w:numFmt w:val="decimal"/>
      <w:pStyle w:val="Kop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BCE4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78FFA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C860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706F8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1CF8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AA881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E070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00F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99"/>
    <w:rsid w:val="00182A99"/>
    <w:rsid w:val="00221D1F"/>
    <w:rsid w:val="002A5DF9"/>
    <w:rsid w:val="00753C10"/>
    <w:rsid w:val="009440C3"/>
    <w:rsid w:val="009B1C27"/>
    <w:rsid w:val="009E6890"/>
    <w:rsid w:val="00A22807"/>
    <w:rsid w:val="00B9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00167"/>
  <w15:docId w15:val="{5F743BB3-189F-451F-AA7B-017381D5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4" w:line="250" w:lineRule="auto"/>
      <w:ind w:left="716" w:hanging="10"/>
    </w:pPr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numPr>
        <w:numId w:val="3"/>
      </w:numPr>
      <w:spacing w:after="7" w:line="250" w:lineRule="auto"/>
      <w:ind w:left="731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b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221D1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A5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5DF9"/>
    <w:rPr>
      <w:rFonts w:ascii="Segoe UI" w:eastAsia="Calibri" w:hAnsi="Segoe UI" w:cs="Segoe UI"/>
      <w:color w:val="000000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753C1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696</Words>
  <Characters>3830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Bentvelzen</dc:creator>
  <cp:keywords/>
  <cp:lastModifiedBy>Caroline Spee</cp:lastModifiedBy>
  <cp:revision>8</cp:revision>
  <cp:lastPrinted>2021-10-13T11:13:00Z</cp:lastPrinted>
  <dcterms:created xsi:type="dcterms:W3CDTF">2021-06-08T13:38:00Z</dcterms:created>
  <dcterms:modified xsi:type="dcterms:W3CDTF">2021-10-25T09:03:00Z</dcterms:modified>
</cp:coreProperties>
</file>